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Look w:val="01E0"/>
      </w:tblPr>
      <w:tblGrid>
        <w:gridCol w:w="4503"/>
        <w:gridCol w:w="4819"/>
      </w:tblGrid>
      <w:tr w:rsidR="00163E51" w:rsidRPr="00CE5C30" w:rsidTr="0057201D">
        <w:trPr>
          <w:trHeight w:val="1101"/>
        </w:trPr>
        <w:tc>
          <w:tcPr>
            <w:tcW w:w="4503" w:type="dxa"/>
          </w:tcPr>
          <w:p w:rsidR="00163E51" w:rsidRPr="00CE5C30" w:rsidRDefault="00163E51" w:rsidP="0057201D">
            <w:pPr>
              <w:pStyle w:val="Times12"/>
              <w:ind w:firstLine="0"/>
              <w:rPr>
                <w:sz w:val="28"/>
                <w:szCs w:val="28"/>
              </w:rPr>
            </w:pPr>
            <w:r w:rsidRPr="00CE5C30">
              <w:t xml:space="preserve">                                                </w:t>
            </w:r>
          </w:p>
        </w:tc>
        <w:tc>
          <w:tcPr>
            <w:tcW w:w="4819" w:type="dxa"/>
          </w:tcPr>
          <w:p w:rsidR="00163E51" w:rsidRPr="00FC7F33" w:rsidRDefault="00163E51" w:rsidP="0057201D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6</w:t>
            </w:r>
          </w:p>
          <w:p w:rsidR="00163E51" w:rsidRPr="004B7849" w:rsidRDefault="00163E51" w:rsidP="005720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163E51" w:rsidRPr="004B7849" w:rsidRDefault="00163E51" w:rsidP="005720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Княгининского района</w:t>
            </w:r>
          </w:p>
          <w:p w:rsidR="00163E51" w:rsidRDefault="00163E51" w:rsidP="005720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163E51" w:rsidRDefault="00163E51" w:rsidP="005720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«О районном бюджете на 2016 год»</w:t>
            </w:r>
          </w:p>
          <w:p w:rsidR="00163E51" w:rsidRPr="00115042" w:rsidRDefault="00163E51" w:rsidP="005720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от  24.12.2015</w:t>
            </w:r>
            <w:r w:rsidRPr="00115042">
              <w:rPr>
                <w:sz w:val="28"/>
                <w:szCs w:val="28"/>
              </w:rPr>
              <w:t xml:space="preserve">  № </w:t>
            </w:r>
            <w:r>
              <w:rPr>
                <w:sz w:val="28"/>
                <w:szCs w:val="28"/>
              </w:rPr>
              <w:t xml:space="preserve">53 </w:t>
            </w:r>
            <w:r w:rsidRPr="006166FB">
              <w:rPr>
                <w:sz w:val="28"/>
                <w:szCs w:val="28"/>
              </w:rPr>
              <w:t>(в редакции решения</w:t>
            </w:r>
            <w:r>
              <w:rPr>
                <w:sz w:val="28"/>
                <w:szCs w:val="28"/>
              </w:rPr>
              <w:t xml:space="preserve"> </w:t>
            </w:r>
            <w:r w:rsidRPr="006166FB">
              <w:rPr>
                <w:sz w:val="28"/>
                <w:szCs w:val="28"/>
              </w:rPr>
              <w:t>Земского собрания Кня</w:t>
            </w:r>
            <w:r>
              <w:rPr>
                <w:sz w:val="28"/>
                <w:szCs w:val="28"/>
              </w:rPr>
              <w:t>гининского района от</w:t>
            </w:r>
            <w:r w:rsidR="00A21908">
              <w:rPr>
                <w:sz w:val="28"/>
                <w:szCs w:val="28"/>
              </w:rPr>
              <w:t xml:space="preserve"> 07.12.2016 №78</w:t>
            </w:r>
            <w:r w:rsidRPr="006166FB">
              <w:rPr>
                <w:sz w:val="28"/>
                <w:szCs w:val="28"/>
              </w:rPr>
              <w:t>)</w:t>
            </w:r>
          </w:p>
          <w:p w:rsidR="00163E51" w:rsidRPr="00235CB9" w:rsidRDefault="00163E51" w:rsidP="005720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8"/>
                <w:szCs w:val="28"/>
              </w:rPr>
            </w:pPr>
          </w:p>
        </w:tc>
      </w:tr>
    </w:tbl>
    <w:p w:rsidR="00163E51" w:rsidRPr="00CE5C30" w:rsidRDefault="00163E51" w:rsidP="00163E51">
      <w:pPr>
        <w:spacing w:after="0"/>
        <w:jc w:val="center"/>
        <w:rPr>
          <w:b/>
          <w:bCs/>
          <w:sz w:val="28"/>
          <w:szCs w:val="28"/>
        </w:rPr>
      </w:pPr>
      <w:r w:rsidRPr="00CE5C30">
        <w:rPr>
          <w:b/>
          <w:bCs/>
          <w:sz w:val="28"/>
          <w:szCs w:val="28"/>
        </w:rPr>
        <w:t xml:space="preserve">Перечень </w:t>
      </w:r>
      <w:r w:rsidRPr="00CE5C30">
        <w:rPr>
          <w:b/>
          <w:sz w:val="28"/>
          <w:szCs w:val="28"/>
        </w:rPr>
        <w:t xml:space="preserve">публичных нормативных обязательств, подлежащих исполнению за счет </w:t>
      </w:r>
      <w:r w:rsidRPr="002B31D2">
        <w:rPr>
          <w:b/>
          <w:sz w:val="28"/>
          <w:szCs w:val="28"/>
        </w:rPr>
        <w:t>средств районного бюджета</w:t>
      </w:r>
    </w:p>
    <w:p w:rsidR="00163E51" w:rsidRPr="00CE5C30" w:rsidRDefault="00163E51" w:rsidP="00163E51">
      <w:pPr>
        <w:spacing w:after="0"/>
        <w:jc w:val="right"/>
        <w:rPr>
          <w:sz w:val="28"/>
          <w:szCs w:val="28"/>
        </w:rPr>
      </w:pPr>
    </w:p>
    <w:p w:rsidR="00163E51" w:rsidRPr="00CE5C30" w:rsidRDefault="00163E51" w:rsidP="00163E51">
      <w:pPr>
        <w:spacing w:after="0"/>
        <w:jc w:val="right"/>
        <w:rPr>
          <w:sz w:val="28"/>
          <w:szCs w:val="28"/>
        </w:rPr>
      </w:pPr>
      <w:r w:rsidRPr="00CE5C30">
        <w:rPr>
          <w:sz w:val="28"/>
          <w:szCs w:val="28"/>
        </w:rPr>
        <w:t>(тыс. рублей)</w:t>
      </w:r>
    </w:p>
    <w:tbl>
      <w:tblPr>
        <w:tblW w:w="10349" w:type="dxa"/>
        <w:tblInd w:w="-885" w:type="dxa"/>
        <w:tblLayout w:type="fixed"/>
        <w:tblLook w:val="0000"/>
      </w:tblPr>
      <w:tblGrid>
        <w:gridCol w:w="9073"/>
        <w:gridCol w:w="1276"/>
      </w:tblGrid>
      <w:tr w:rsidR="00163E51" w:rsidRPr="006320C0" w:rsidTr="0057201D">
        <w:trPr>
          <w:trHeight w:val="532"/>
          <w:tblHeader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E51" w:rsidRPr="006320C0" w:rsidRDefault="00163E51" w:rsidP="0057201D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6320C0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3E51" w:rsidRPr="006320C0" w:rsidRDefault="00163E51" w:rsidP="0057201D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6320C0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163E51" w:rsidRPr="006320C0" w:rsidTr="0057201D">
        <w:trPr>
          <w:trHeight w:val="70"/>
        </w:trPr>
        <w:tc>
          <w:tcPr>
            <w:tcW w:w="9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3E51" w:rsidRPr="006320C0" w:rsidRDefault="00163E51" w:rsidP="0057201D">
            <w:pPr>
              <w:spacing w:after="0"/>
              <w:jc w:val="both"/>
              <w:rPr>
                <w:b/>
                <w:sz w:val="28"/>
                <w:szCs w:val="28"/>
              </w:rPr>
            </w:pPr>
            <w:r w:rsidRPr="006320C0">
              <w:rPr>
                <w:b/>
                <w:bCs/>
                <w:sz w:val="28"/>
                <w:szCs w:val="28"/>
              </w:rPr>
              <w:t xml:space="preserve">1. </w:t>
            </w:r>
            <w:r>
              <w:rPr>
                <w:b/>
                <w:bCs/>
                <w:sz w:val="28"/>
                <w:szCs w:val="28"/>
              </w:rPr>
              <w:t>Постановление администрации Княгининского района от 17 марта 2016 года № 666 «О порядке предоставления материальной помощи гражданам, находящимся в трудной жизненной ситуации, в виде денежных средств»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3E51" w:rsidRPr="006320C0" w:rsidRDefault="00163E51" w:rsidP="0057201D">
            <w:pPr>
              <w:spacing w:after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402,0</w:t>
            </w:r>
          </w:p>
        </w:tc>
      </w:tr>
      <w:tr w:rsidR="00163E51" w:rsidRPr="006320C0" w:rsidTr="0057201D">
        <w:trPr>
          <w:trHeight w:val="70"/>
        </w:trPr>
        <w:tc>
          <w:tcPr>
            <w:tcW w:w="9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3E51" w:rsidRPr="006320C0" w:rsidRDefault="00163E51" w:rsidP="0057201D">
            <w:pPr>
              <w:spacing w:after="0"/>
              <w:rPr>
                <w:sz w:val="28"/>
                <w:szCs w:val="28"/>
              </w:rPr>
            </w:pPr>
            <w:r w:rsidRPr="006320C0">
              <w:rPr>
                <w:sz w:val="28"/>
                <w:szCs w:val="28"/>
              </w:rPr>
              <w:t xml:space="preserve">  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3E51" w:rsidRPr="006320C0" w:rsidRDefault="00163E51" w:rsidP="0057201D">
            <w:pPr>
              <w:spacing w:after="0"/>
              <w:jc w:val="right"/>
              <w:rPr>
                <w:sz w:val="28"/>
                <w:szCs w:val="28"/>
              </w:rPr>
            </w:pPr>
          </w:p>
        </w:tc>
      </w:tr>
      <w:tr w:rsidR="00163E51" w:rsidRPr="006320C0" w:rsidTr="0057201D">
        <w:trPr>
          <w:trHeight w:val="70"/>
        </w:trPr>
        <w:tc>
          <w:tcPr>
            <w:tcW w:w="9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1" w:rsidRPr="003428F3" w:rsidRDefault="00163E51" w:rsidP="0057201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1.1.Материальная помощь семьям с детьми, находящимся в трудной жизненной ситуации в рамках муниципальной программы Княгининского района Нижегородской области </w:t>
            </w:r>
            <w:r w:rsidRPr="0092181A">
              <w:rPr>
                <w:bCs/>
                <w:sz w:val="28"/>
                <w:szCs w:val="28"/>
              </w:rPr>
              <w:t>«Социальная поддержка граждан Княгининского района Нижегородской области» на 2015-2017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3E51" w:rsidRPr="006320C0" w:rsidRDefault="00163E51" w:rsidP="0057201D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75,0</w:t>
            </w:r>
          </w:p>
        </w:tc>
      </w:tr>
      <w:tr w:rsidR="00163E51" w:rsidRPr="006320C0" w:rsidTr="0057201D">
        <w:trPr>
          <w:trHeight w:val="70"/>
        </w:trPr>
        <w:tc>
          <w:tcPr>
            <w:tcW w:w="9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1" w:rsidRPr="003428F3" w:rsidRDefault="00163E51" w:rsidP="0057201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 Материальная помощь гражданам пожилого возраста,</w:t>
            </w:r>
            <w:r w:rsidRPr="003428F3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находящимся в трудной жизненной ситуации в рамках муниципальной программы Княгининского района Нижегородской области </w:t>
            </w:r>
            <w:r w:rsidRPr="0092181A">
              <w:rPr>
                <w:bCs/>
                <w:sz w:val="28"/>
                <w:szCs w:val="28"/>
              </w:rPr>
              <w:t>«Социальная поддержка граждан Княгининского района Нижегородской области» на 2015-2017 годы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3E51" w:rsidRPr="002B31D2" w:rsidRDefault="00163E51" w:rsidP="0057201D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57,0</w:t>
            </w:r>
          </w:p>
        </w:tc>
      </w:tr>
      <w:tr w:rsidR="00163E51" w:rsidRPr="006320C0" w:rsidTr="0057201D">
        <w:trPr>
          <w:trHeight w:val="70"/>
        </w:trPr>
        <w:tc>
          <w:tcPr>
            <w:tcW w:w="9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3E51" w:rsidRPr="00FE6CB9" w:rsidRDefault="00163E51" w:rsidP="0057201D">
            <w:pPr>
              <w:spacing w:after="0"/>
              <w:jc w:val="both"/>
              <w:rPr>
                <w:sz w:val="28"/>
                <w:szCs w:val="28"/>
              </w:rPr>
            </w:pPr>
            <w:r w:rsidRPr="00FE6CB9">
              <w:rPr>
                <w:sz w:val="28"/>
                <w:szCs w:val="28"/>
              </w:rPr>
              <w:t>1.3.</w:t>
            </w:r>
            <w:r>
              <w:t xml:space="preserve"> </w:t>
            </w:r>
            <w:r>
              <w:rPr>
                <w:sz w:val="28"/>
                <w:szCs w:val="28"/>
              </w:rPr>
              <w:t>Материальная помощь</w:t>
            </w:r>
            <w:r w:rsidRPr="00FE6CB9">
              <w:rPr>
                <w:sz w:val="28"/>
                <w:szCs w:val="28"/>
              </w:rPr>
              <w:t xml:space="preserve"> гражданам (семьям) по восстановлению и ремонту жилых помещений</w:t>
            </w:r>
            <w:r>
              <w:rPr>
                <w:bCs/>
                <w:sz w:val="28"/>
                <w:szCs w:val="28"/>
              </w:rPr>
              <w:t xml:space="preserve"> в рамках муниципальной программы Княгининского района Нижегородской области «Социальная поддержка граждан Княгининского района Нижегородской области» на 2015-2017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3E51" w:rsidRPr="00FE6CB9" w:rsidRDefault="00163E51" w:rsidP="0057201D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163E51" w:rsidRPr="006320C0" w:rsidTr="0057201D">
        <w:trPr>
          <w:trHeight w:val="70"/>
        </w:trPr>
        <w:tc>
          <w:tcPr>
            <w:tcW w:w="9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3E51" w:rsidRPr="005C6480" w:rsidRDefault="00163E51" w:rsidP="0057201D">
            <w:pPr>
              <w:spacing w:after="0"/>
              <w:jc w:val="both"/>
              <w:rPr>
                <w:sz w:val="28"/>
                <w:szCs w:val="28"/>
              </w:rPr>
            </w:pPr>
            <w:r w:rsidRPr="005C6480">
              <w:rPr>
                <w:sz w:val="28"/>
                <w:szCs w:val="28"/>
              </w:rPr>
              <w:t>1.4.</w:t>
            </w:r>
            <w:r>
              <w:rPr>
                <w:sz w:val="28"/>
                <w:szCs w:val="28"/>
              </w:rPr>
              <w:t>Материальная помощь малоимущим гражданам на газификацию домовладений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3E51" w:rsidRPr="005C6480" w:rsidRDefault="00163E51" w:rsidP="0057201D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240,0</w:t>
            </w:r>
          </w:p>
        </w:tc>
      </w:tr>
      <w:tr w:rsidR="00163E51" w:rsidRPr="006320C0" w:rsidTr="0057201D">
        <w:trPr>
          <w:trHeight w:val="70"/>
        </w:trPr>
        <w:tc>
          <w:tcPr>
            <w:tcW w:w="9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3E51" w:rsidRPr="000D0F09" w:rsidRDefault="00163E51" w:rsidP="0057201D">
            <w:pPr>
              <w:spacing w:after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0D0F09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 xml:space="preserve">Решение Земского </w:t>
            </w:r>
            <w:r w:rsidRPr="000D0F09">
              <w:rPr>
                <w:b/>
                <w:sz w:val="28"/>
                <w:szCs w:val="28"/>
              </w:rPr>
              <w:t> </w:t>
            </w:r>
            <w:r>
              <w:rPr>
                <w:b/>
                <w:sz w:val="28"/>
                <w:szCs w:val="28"/>
              </w:rPr>
              <w:t>собрания Княгининского района от 29 ноября 2010 года № 80 «Об утверждении Положения о почетном звании «Почетный гражданин Княгининского района»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3E51" w:rsidRPr="005677A8" w:rsidRDefault="00163E51" w:rsidP="0057201D">
            <w:pPr>
              <w:spacing w:after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  <w:r w:rsidRPr="005677A8">
              <w:rPr>
                <w:b/>
                <w:sz w:val="28"/>
                <w:szCs w:val="28"/>
              </w:rPr>
              <w:t>0,0</w:t>
            </w:r>
          </w:p>
        </w:tc>
      </w:tr>
      <w:tr w:rsidR="00163E51" w:rsidRPr="006320C0" w:rsidTr="0057201D">
        <w:trPr>
          <w:trHeight w:val="70"/>
        </w:trPr>
        <w:tc>
          <w:tcPr>
            <w:tcW w:w="9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1" w:rsidRPr="003428F3" w:rsidRDefault="00163E51" w:rsidP="0057201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2.1. Ежегодные единовременные социальные</w:t>
            </w:r>
            <w:r w:rsidRPr="003428F3">
              <w:rPr>
                <w:sz w:val="28"/>
                <w:szCs w:val="28"/>
              </w:rPr>
              <w:t xml:space="preserve"> выплат</w:t>
            </w:r>
            <w:r>
              <w:rPr>
                <w:sz w:val="28"/>
                <w:szCs w:val="28"/>
              </w:rPr>
              <w:t>ы</w:t>
            </w:r>
            <w:r w:rsidRPr="003428F3">
              <w:rPr>
                <w:sz w:val="28"/>
                <w:szCs w:val="28"/>
              </w:rPr>
              <w:t xml:space="preserve"> Почетным гражданам Княгининского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3E51" w:rsidRPr="006320C0" w:rsidRDefault="00163E51" w:rsidP="0057201D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130,0</w:t>
            </w:r>
          </w:p>
        </w:tc>
      </w:tr>
      <w:tr w:rsidR="00163E51" w:rsidRPr="006320C0" w:rsidTr="0057201D">
        <w:trPr>
          <w:trHeight w:val="70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1" w:rsidRPr="00A02878" w:rsidRDefault="00163E51" w:rsidP="0057201D">
            <w:pPr>
              <w:rPr>
                <w:b/>
                <w:sz w:val="28"/>
                <w:szCs w:val="28"/>
              </w:rPr>
            </w:pPr>
            <w:r w:rsidRPr="00A02878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3E51" w:rsidRPr="00A02878" w:rsidRDefault="00163E51" w:rsidP="0057201D">
            <w:pPr>
              <w:spacing w:after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532,0</w:t>
            </w:r>
          </w:p>
        </w:tc>
      </w:tr>
    </w:tbl>
    <w:p w:rsidR="00163E51" w:rsidRPr="00170D8B" w:rsidRDefault="00163E51" w:rsidP="00163E51">
      <w:pPr>
        <w:spacing w:after="0"/>
        <w:rPr>
          <w:color w:val="FF0000"/>
          <w:sz w:val="28"/>
          <w:szCs w:val="28"/>
        </w:rPr>
        <w:sectPr w:rsidR="00163E51" w:rsidRPr="00170D8B" w:rsidSect="000E557A">
          <w:headerReference w:type="default" r:id="rId6"/>
          <w:pgSz w:w="11906" w:h="16838" w:code="9"/>
          <w:pgMar w:top="709" w:right="851" w:bottom="1134" w:left="1985" w:header="720" w:footer="720" w:gutter="0"/>
          <w:pgNumType w:start="1"/>
          <w:cols w:space="720"/>
          <w:titlePg/>
        </w:sectPr>
      </w:pPr>
    </w:p>
    <w:p w:rsidR="00493C13" w:rsidRDefault="00493C13"/>
    <w:sectPr w:rsidR="00493C13" w:rsidSect="001F0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F29" w:rsidRDefault="00432F29" w:rsidP="003C0DC6">
      <w:pPr>
        <w:spacing w:after="0"/>
      </w:pPr>
      <w:r>
        <w:separator/>
      </w:r>
    </w:p>
  </w:endnote>
  <w:endnote w:type="continuationSeparator" w:id="0">
    <w:p w:rsidR="00432F29" w:rsidRDefault="00432F29" w:rsidP="003C0DC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F29" w:rsidRDefault="00432F29" w:rsidP="003C0DC6">
      <w:pPr>
        <w:spacing w:after="0"/>
      </w:pPr>
      <w:r>
        <w:separator/>
      </w:r>
    </w:p>
  </w:footnote>
  <w:footnote w:type="continuationSeparator" w:id="0">
    <w:p w:rsidR="00432F29" w:rsidRDefault="00432F29" w:rsidP="003C0DC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3B0" w:rsidRDefault="003C0DC6">
    <w:pPr>
      <w:pStyle w:val="a5"/>
      <w:jc w:val="center"/>
    </w:pPr>
    <w:r>
      <w:fldChar w:fldCharType="begin"/>
    </w:r>
    <w:r w:rsidR="00163E51">
      <w:instrText>PAGE   \* MERGEFORMAT</w:instrText>
    </w:r>
    <w:r>
      <w:fldChar w:fldCharType="separate"/>
    </w:r>
    <w:r w:rsidR="00A21908">
      <w:rPr>
        <w:noProof/>
      </w:rPr>
      <w:t>2</w:t>
    </w:r>
    <w:r>
      <w:fldChar w:fldCharType="end"/>
    </w:r>
  </w:p>
  <w:p w:rsidR="00CE73B0" w:rsidRDefault="00432F2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3E51"/>
    <w:rsid w:val="00103F4B"/>
    <w:rsid w:val="00163E51"/>
    <w:rsid w:val="003C0DC6"/>
    <w:rsid w:val="00430498"/>
    <w:rsid w:val="00432F29"/>
    <w:rsid w:val="00493C13"/>
    <w:rsid w:val="00A21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E5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12"/>
    <w:basedOn w:val="a"/>
    <w:rsid w:val="00163E5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3">
    <w:name w:val="Body Text"/>
    <w:basedOn w:val="a"/>
    <w:link w:val="1"/>
    <w:rsid w:val="00163E51"/>
  </w:style>
  <w:style w:type="character" w:customStyle="1" w:styleId="a4">
    <w:name w:val="Основной текст Знак"/>
    <w:basedOn w:val="a0"/>
    <w:link w:val="a3"/>
    <w:uiPriority w:val="99"/>
    <w:semiHidden/>
    <w:rsid w:val="00163E5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1">
    <w:name w:val="Основной текст Знак1"/>
    <w:link w:val="a3"/>
    <w:rsid w:val="00163E5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63E5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63E51"/>
    <w:rPr>
      <w:rFonts w:ascii="Times New Roman" w:eastAsia="Times New Roman" w:hAnsi="Times New Roman" w:cs="Times New Roman"/>
      <w:kern w:val="32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1516</Characters>
  <Application>Microsoft Office Word</Application>
  <DocSecurity>0</DocSecurity>
  <Lines>12</Lines>
  <Paragraphs>3</Paragraphs>
  <ScaleCrop>false</ScaleCrop>
  <Company/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2016-11-24T12:32:00Z</dcterms:created>
  <dcterms:modified xsi:type="dcterms:W3CDTF">2017-03-03T13:26:00Z</dcterms:modified>
</cp:coreProperties>
</file>